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64B" w:rsidRDefault="000B7E1C" w:rsidP="00951975">
      <w:r>
        <w:rPr>
          <w:noProof/>
          <w:lang w:eastAsia="tr-TR"/>
        </w:rPr>
        <w:drawing>
          <wp:anchor distT="0" distB="0" distL="114300" distR="114300" simplePos="0" relativeHeight="251665408" behindDoc="0" locked="0" layoutInCell="1" allowOverlap="1">
            <wp:simplePos x="0" y="0"/>
            <wp:positionH relativeFrom="column">
              <wp:posOffset>4664710</wp:posOffset>
            </wp:positionH>
            <wp:positionV relativeFrom="paragraph">
              <wp:posOffset>-180975</wp:posOffset>
            </wp:positionV>
            <wp:extent cx="1983105" cy="2564765"/>
            <wp:effectExtent l="19050" t="0" r="0" b="0"/>
            <wp:wrapNone/>
            <wp:docPr id="10" name="Picture 7" descr="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jpg"/>
                    <pic:cNvPicPr/>
                  </pic:nvPicPr>
                  <pic:blipFill>
                    <a:blip r:embed="rId7" cstate="print">
                      <a:grayscl/>
                      <a:lum bright="20000"/>
                    </a:blip>
                    <a:srcRect t="2326" b="5814"/>
                    <a:stretch>
                      <a:fillRect/>
                    </a:stretch>
                  </pic:blipFill>
                  <pic:spPr>
                    <a:xfrm>
                      <a:off x="0" y="0"/>
                      <a:ext cx="1983105" cy="2564765"/>
                    </a:xfrm>
                    <a:prstGeom prst="rect">
                      <a:avLst/>
                    </a:prstGeom>
                  </pic:spPr>
                </pic:pic>
              </a:graphicData>
            </a:graphic>
          </wp:anchor>
        </w:drawing>
      </w:r>
    </w:p>
    <w:p w:rsidR="0035664B" w:rsidRDefault="0035664B" w:rsidP="00951975"/>
    <w:p w:rsidR="0035664B" w:rsidRPr="00B80CCF" w:rsidRDefault="0035664B" w:rsidP="00E5110C">
      <w:pPr>
        <w:tabs>
          <w:tab w:val="left" w:pos="8100"/>
        </w:tabs>
        <w:spacing w:after="0" w:line="240" w:lineRule="auto"/>
        <w:rPr>
          <w:rFonts w:ascii="Arial Black" w:eastAsia="Times New Roman" w:hAnsi="Arial Black" w:cs="Arial"/>
          <w:b/>
          <w:sz w:val="28"/>
          <w:szCs w:val="28"/>
          <w:lang w:eastAsia="tr-TR"/>
        </w:rPr>
      </w:pPr>
      <w:r w:rsidRPr="00B80CCF">
        <w:rPr>
          <w:rFonts w:ascii="Arial Black" w:eastAsia="Times New Roman" w:hAnsi="Arial Black" w:cs="Arial"/>
          <w:b/>
          <w:sz w:val="28"/>
          <w:szCs w:val="28"/>
          <w:lang w:eastAsia="tr-TR"/>
        </w:rPr>
        <w:t xml:space="preserve">Burcu Aksoy’dan kadınların iç dünyasına </w:t>
      </w:r>
      <w:r w:rsidRPr="00B80CCF">
        <w:rPr>
          <w:rFonts w:ascii="Arial Black" w:eastAsia="Times New Roman" w:hAnsi="Arial Black" w:cs="Arial"/>
          <w:b/>
          <w:sz w:val="28"/>
          <w:szCs w:val="28"/>
          <w:lang w:eastAsia="tr-TR"/>
        </w:rPr>
        <w:br/>
        <w:t xml:space="preserve">farklı bir bakış: </w:t>
      </w:r>
      <w:r w:rsidR="00E5110C">
        <w:rPr>
          <w:rFonts w:ascii="Arial Black" w:eastAsia="Times New Roman" w:hAnsi="Arial Black" w:cs="Arial"/>
          <w:b/>
          <w:sz w:val="28"/>
          <w:szCs w:val="28"/>
          <w:lang w:eastAsia="tr-TR"/>
        </w:rPr>
        <w:br/>
      </w:r>
      <w:r w:rsidRPr="00B80CCF">
        <w:rPr>
          <w:rFonts w:ascii="Arial Black" w:eastAsia="Times New Roman" w:hAnsi="Arial Black" w:cs="Arial"/>
          <w:b/>
          <w:sz w:val="28"/>
          <w:szCs w:val="28"/>
          <w:lang w:eastAsia="tr-TR"/>
        </w:rPr>
        <w:t xml:space="preserve">“Çocuğum, İşim, Eşim... Peki ya </w:t>
      </w:r>
      <w:r w:rsidRPr="00B80CCF">
        <w:rPr>
          <w:rFonts w:ascii="Arial Black" w:eastAsia="Times New Roman" w:hAnsi="Arial Black" w:cs="Arial"/>
          <w:b/>
          <w:color w:val="FF0000"/>
          <w:sz w:val="28"/>
          <w:szCs w:val="28"/>
          <w:lang w:eastAsia="tr-TR"/>
        </w:rPr>
        <w:t>Ben</w:t>
      </w:r>
      <w:r w:rsidRPr="00B80CCF">
        <w:rPr>
          <w:rFonts w:ascii="Arial Black" w:eastAsia="Times New Roman" w:hAnsi="Arial Black" w:cs="Arial"/>
          <w:b/>
          <w:sz w:val="28"/>
          <w:szCs w:val="28"/>
          <w:lang w:eastAsia="tr-TR"/>
        </w:rPr>
        <w:t xml:space="preserve">? </w:t>
      </w:r>
    </w:p>
    <w:p w:rsidR="000B7E1C" w:rsidRDefault="000B7E1C" w:rsidP="00E5110C">
      <w:pPr>
        <w:tabs>
          <w:tab w:val="left" w:pos="8100"/>
        </w:tabs>
        <w:spacing w:after="0" w:line="240" w:lineRule="auto"/>
        <w:rPr>
          <w:rFonts w:ascii="Arial" w:eastAsia="Times New Roman" w:hAnsi="Arial" w:cs="Arial"/>
          <w:b/>
          <w:sz w:val="24"/>
          <w:szCs w:val="24"/>
          <w:lang w:eastAsia="tr-TR"/>
        </w:rPr>
      </w:pPr>
    </w:p>
    <w:p w:rsidR="0035664B" w:rsidRPr="00E5110C" w:rsidRDefault="004F6B5C" w:rsidP="00E5110C">
      <w:pPr>
        <w:tabs>
          <w:tab w:val="left" w:pos="8100"/>
        </w:tabs>
        <w:spacing w:after="0" w:line="240" w:lineRule="auto"/>
        <w:rPr>
          <w:rFonts w:ascii="Arial" w:eastAsia="Times New Roman" w:hAnsi="Arial" w:cs="Arial"/>
          <w:b/>
          <w:sz w:val="24"/>
          <w:szCs w:val="24"/>
          <w:lang w:eastAsia="tr-TR"/>
        </w:rPr>
      </w:pPr>
      <w:r>
        <w:rPr>
          <w:rFonts w:ascii="Arial" w:eastAsia="Times New Roman" w:hAnsi="Arial" w:cs="Arial"/>
          <w:b/>
          <w:sz w:val="24"/>
          <w:szCs w:val="24"/>
          <w:lang w:eastAsia="tr-TR"/>
        </w:rPr>
        <w:br/>
      </w:r>
      <w:r w:rsidR="0035664B" w:rsidRPr="00E5110C">
        <w:rPr>
          <w:rFonts w:ascii="Arial" w:eastAsia="Times New Roman" w:hAnsi="Arial" w:cs="Arial"/>
          <w:b/>
          <w:sz w:val="24"/>
          <w:szCs w:val="24"/>
          <w:lang w:eastAsia="tr-TR"/>
        </w:rPr>
        <w:t>Burcu Aksoy tarafından kaleme alınan “Gökkuşağı Renginde Şehirli Kadın Sohbetleri” serisinin ilk kitabı, “Çocuğum, İşim, Eşim... Peki ya Ben?” raflardaki yerini aldı.</w:t>
      </w:r>
    </w:p>
    <w:p w:rsidR="0035664B" w:rsidRPr="0035664B" w:rsidRDefault="004F6B5C" w:rsidP="00E5110C">
      <w:pPr>
        <w:tabs>
          <w:tab w:val="left" w:pos="8100"/>
        </w:tabs>
        <w:spacing w:after="0" w:line="240" w:lineRule="auto"/>
        <w:rPr>
          <w:rFonts w:ascii="Arial" w:eastAsia="Times New Roman" w:hAnsi="Arial" w:cs="Arial"/>
          <w:b/>
          <w:lang w:eastAsia="tr-TR"/>
        </w:rPr>
      </w:pPr>
      <w:r>
        <w:rPr>
          <w:rFonts w:ascii="Arial" w:eastAsia="Times New Roman" w:hAnsi="Arial" w:cs="Arial"/>
          <w:b/>
          <w:lang w:eastAsia="tr-TR"/>
        </w:rPr>
        <w:br/>
      </w:r>
    </w:p>
    <w:p w:rsidR="0035664B" w:rsidRPr="000B7E1C" w:rsidRDefault="0049662C" w:rsidP="00E5110C">
      <w:pPr>
        <w:tabs>
          <w:tab w:val="left" w:pos="8100"/>
        </w:tabs>
        <w:spacing w:after="0" w:line="360" w:lineRule="auto"/>
        <w:jc w:val="both"/>
        <w:rPr>
          <w:rFonts w:ascii="Arial" w:eastAsia="Times New Roman" w:hAnsi="Arial" w:cs="Arial"/>
          <w:lang w:eastAsia="tr-TR"/>
        </w:rPr>
      </w:pPr>
      <w:r>
        <w:rPr>
          <w:rFonts w:ascii="Arial" w:eastAsia="Times New Roman" w:hAnsi="Arial" w:cs="Arial"/>
          <w:b/>
          <w:noProof/>
          <w:lang w:eastAsia="zh-TW"/>
        </w:rPr>
        <w:pict>
          <v:shapetype id="_x0000_t202" coordsize="21600,21600" o:spt="202" path="m,l,21600r21600,l21600,xe">
            <v:stroke joinstyle="miter"/>
            <v:path gradientshapeok="t" o:connecttype="rect"/>
          </v:shapetype>
          <v:shape id="_x0000_s1026" type="#_x0000_t202" style="position:absolute;left:0;text-align:left;margin-left:439.5pt;margin-top:267.75pt;width:156.6pt;height:444.7pt;z-index:251660288;mso-position-horizontal-relative:page;mso-position-vertical-relative:page" o:allowincell="f" fillcolor="#e6eed5 [822]" strokecolor="#d8d8d8 [2732]" strokeweight=".25pt">
            <v:fill r:id="rId8" o:title="Narrow horizontal" type="pattern"/>
            <v:textbox style="mso-next-textbox:#_x0000_s1026" inset="18pt,18pt,18pt,18pt">
              <w:txbxContent>
                <w:p w:rsidR="006F666C" w:rsidRDefault="006F666C" w:rsidP="00E5110C">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b/>
                      <w:i/>
                      <w:iCs/>
                    </w:rPr>
                  </w:pPr>
                </w:p>
                <w:p w:rsidR="00E5110C" w:rsidRPr="00E5110C" w:rsidRDefault="00E5110C" w:rsidP="00E5110C">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b/>
                      <w:i/>
                      <w:iCs/>
                    </w:rPr>
                  </w:pPr>
                  <w:r w:rsidRPr="00E5110C">
                    <w:rPr>
                      <w:rFonts w:asciiTheme="majorHAnsi" w:eastAsiaTheme="majorEastAsia" w:hAnsiTheme="majorHAnsi" w:cstheme="majorBidi"/>
                      <w:b/>
                      <w:i/>
                      <w:iCs/>
                    </w:rPr>
                    <w:t>Çocuğum, İşim, Eşim, Peki ya Ben?</w:t>
                  </w:r>
                </w:p>
                <w:p w:rsidR="00E5110C" w:rsidRPr="0078700B" w:rsidRDefault="00E5110C" w:rsidP="00E5110C">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 w:val="21"/>
                      <w:szCs w:val="21"/>
                    </w:rPr>
                  </w:pPr>
                  <w:r w:rsidRPr="0078700B">
                    <w:rPr>
                      <w:rFonts w:asciiTheme="majorHAnsi" w:eastAsiaTheme="majorEastAsia" w:hAnsiTheme="majorHAnsi" w:cstheme="majorBidi"/>
                      <w:i/>
                      <w:iCs/>
                      <w:sz w:val="21"/>
                      <w:szCs w:val="21"/>
                    </w:rPr>
                    <w:t xml:space="preserve">Yayın Tarihi: </w:t>
                  </w:r>
                  <w:r w:rsidR="0078700B" w:rsidRPr="0078700B">
                    <w:rPr>
                      <w:rFonts w:asciiTheme="majorHAnsi" w:eastAsiaTheme="majorEastAsia" w:hAnsiTheme="majorHAnsi" w:cstheme="majorBidi"/>
                      <w:i/>
                      <w:iCs/>
                      <w:sz w:val="21"/>
                      <w:szCs w:val="21"/>
                    </w:rPr>
                    <w:t>0</w:t>
                  </w:r>
                  <w:r w:rsidRPr="0078700B">
                    <w:rPr>
                      <w:rFonts w:asciiTheme="majorHAnsi" w:eastAsiaTheme="majorEastAsia" w:hAnsiTheme="majorHAnsi" w:cstheme="majorBidi"/>
                      <w:i/>
                      <w:iCs/>
                      <w:sz w:val="21"/>
                      <w:szCs w:val="21"/>
                    </w:rPr>
                    <w:t>1</w:t>
                  </w:r>
                  <w:r w:rsidR="0078700B">
                    <w:rPr>
                      <w:rFonts w:asciiTheme="majorHAnsi" w:eastAsiaTheme="majorEastAsia" w:hAnsiTheme="majorHAnsi" w:cstheme="majorBidi"/>
                      <w:i/>
                      <w:iCs/>
                      <w:sz w:val="21"/>
                      <w:szCs w:val="21"/>
                    </w:rPr>
                    <w:t xml:space="preserve">/ </w:t>
                  </w:r>
                  <w:r w:rsidRPr="0078700B">
                    <w:rPr>
                      <w:rFonts w:asciiTheme="majorHAnsi" w:eastAsiaTheme="majorEastAsia" w:hAnsiTheme="majorHAnsi" w:cstheme="majorBidi"/>
                      <w:i/>
                      <w:iCs/>
                      <w:sz w:val="21"/>
                      <w:szCs w:val="21"/>
                    </w:rPr>
                    <w:t xml:space="preserve"> </w:t>
                  </w:r>
                  <w:r w:rsidR="0078700B" w:rsidRPr="0078700B">
                    <w:rPr>
                      <w:rFonts w:asciiTheme="majorHAnsi" w:eastAsiaTheme="majorEastAsia" w:hAnsiTheme="majorHAnsi" w:cstheme="majorBidi"/>
                      <w:i/>
                      <w:iCs/>
                      <w:sz w:val="21"/>
                      <w:szCs w:val="21"/>
                    </w:rPr>
                    <w:t>09 /</w:t>
                  </w:r>
                  <w:r w:rsidRPr="0078700B">
                    <w:rPr>
                      <w:rFonts w:asciiTheme="majorHAnsi" w:eastAsiaTheme="majorEastAsia" w:hAnsiTheme="majorHAnsi" w:cstheme="majorBidi"/>
                      <w:i/>
                      <w:iCs/>
                      <w:sz w:val="21"/>
                      <w:szCs w:val="21"/>
                    </w:rPr>
                    <w:t>2012</w:t>
                  </w:r>
                </w:p>
                <w:p w:rsidR="00E5110C" w:rsidRPr="0078700B" w:rsidRDefault="00E5110C" w:rsidP="00E5110C">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 w:val="21"/>
                      <w:szCs w:val="21"/>
                    </w:rPr>
                  </w:pPr>
                  <w:r w:rsidRPr="0078700B">
                    <w:rPr>
                      <w:rFonts w:asciiTheme="majorHAnsi" w:eastAsiaTheme="majorEastAsia" w:hAnsiTheme="majorHAnsi" w:cstheme="majorBidi"/>
                      <w:i/>
                      <w:iCs/>
                      <w:sz w:val="21"/>
                      <w:szCs w:val="21"/>
                    </w:rPr>
                    <w:t xml:space="preserve">Sayfa Sayısı: </w:t>
                  </w:r>
                  <w:r w:rsidR="006479D8">
                    <w:rPr>
                      <w:rFonts w:asciiTheme="majorHAnsi" w:eastAsiaTheme="majorEastAsia" w:hAnsiTheme="majorHAnsi" w:cstheme="majorBidi"/>
                      <w:i/>
                      <w:iCs/>
                      <w:sz w:val="21"/>
                      <w:szCs w:val="21"/>
                    </w:rPr>
                    <w:t>208</w:t>
                  </w:r>
                </w:p>
                <w:p w:rsidR="00E5110C" w:rsidRPr="0078700B" w:rsidRDefault="006479D8" w:rsidP="00E5110C">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 w:val="21"/>
                      <w:szCs w:val="21"/>
                    </w:rPr>
                  </w:pPr>
                  <w:r>
                    <w:rPr>
                      <w:rFonts w:asciiTheme="majorHAnsi" w:eastAsiaTheme="majorEastAsia" w:hAnsiTheme="majorHAnsi" w:cstheme="majorBidi"/>
                      <w:i/>
                      <w:iCs/>
                      <w:sz w:val="21"/>
                      <w:szCs w:val="21"/>
                    </w:rPr>
                    <w:t>Ölçüleri: 13,5</w:t>
                  </w:r>
                  <w:r w:rsidR="00E5110C" w:rsidRPr="0078700B">
                    <w:rPr>
                      <w:rFonts w:asciiTheme="majorHAnsi" w:eastAsiaTheme="majorEastAsia" w:hAnsiTheme="majorHAnsi" w:cstheme="majorBidi"/>
                      <w:i/>
                      <w:iCs/>
                      <w:sz w:val="21"/>
                      <w:szCs w:val="21"/>
                    </w:rPr>
                    <w:t xml:space="preserve"> x</w:t>
                  </w:r>
                  <w:r>
                    <w:rPr>
                      <w:rFonts w:asciiTheme="majorHAnsi" w:eastAsiaTheme="majorEastAsia" w:hAnsiTheme="majorHAnsi" w:cstheme="majorBidi"/>
                      <w:i/>
                      <w:iCs/>
                      <w:sz w:val="21"/>
                      <w:szCs w:val="21"/>
                    </w:rPr>
                    <w:t xml:space="preserve"> 21</w:t>
                  </w:r>
                  <w:r w:rsidR="00E5110C" w:rsidRPr="0078700B">
                    <w:rPr>
                      <w:rFonts w:asciiTheme="majorHAnsi" w:eastAsiaTheme="majorEastAsia" w:hAnsiTheme="majorHAnsi" w:cstheme="majorBidi"/>
                      <w:i/>
                      <w:iCs/>
                      <w:sz w:val="21"/>
                      <w:szCs w:val="21"/>
                    </w:rPr>
                    <w:t xml:space="preserve"> </w:t>
                  </w:r>
                  <w:r>
                    <w:rPr>
                      <w:rFonts w:asciiTheme="majorHAnsi" w:eastAsiaTheme="majorEastAsia" w:hAnsiTheme="majorHAnsi" w:cstheme="majorBidi"/>
                      <w:i/>
                      <w:iCs/>
                      <w:sz w:val="21"/>
                      <w:szCs w:val="21"/>
                    </w:rPr>
                    <w:t>c</w:t>
                  </w:r>
                  <w:r w:rsidR="00E5110C" w:rsidRPr="0078700B">
                    <w:rPr>
                      <w:rFonts w:asciiTheme="majorHAnsi" w:eastAsiaTheme="majorEastAsia" w:hAnsiTheme="majorHAnsi" w:cstheme="majorBidi"/>
                      <w:i/>
                      <w:iCs/>
                      <w:sz w:val="21"/>
                      <w:szCs w:val="21"/>
                    </w:rPr>
                    <w:t>m</w:t>
                  </w:r>
                </w:p>
                <w:p w:rsidR="00E5110C" w:rsidRPr="0078700B" w:rsidRDefault="00E5110C" w:rsidP="00E5110C">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 w:val="21"/>
                      <w:szCs w:val="21"/>
                    </w:rPr>
                  </w:pPr>
                  <w:r w:rsidRPr="0078700B">
                    <w:rPr>
                      <w:rFonts w:asciiTheme="majorHAnsi" w:eastAsiaTheme="majorEastAsia" w:hAnsiTheme="majorHAnsi" w:cstheme="majorBidi"/>
                      <w:i/>
                      <w:iCs/>
                      <w:sz w:val="21"/>
                      <w:szCs w:val="21"/>
                    </w:rPr>
                    <w:t>Kapak: Sert / Karton</w:t>
                  </w:r>
                </w:p>
                <w:p w:rsidR="00E5110C" w:rsidRPr="0078700B" w:rsidRDefault="00E5110C" w:rsidP="00E5110C">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 w:val="21"/>
                      <w:szCs w:val="21"/>
                    </w:rPr>
                  </w:pPr>
                  <w:r w:rsidRPr="0078700B">
                    <w:rPr>
                      <w:rFonts w:asciiTheme="majorHAnsi" w:eastAsiaTheme="majorEastAsia" w:hAnsiTheme="majorHAnsi" w:cstheme="majorBidi"/>
                      <w:i/>
                      <w:iCs/>
                      <w:sz w:val="21"/>
                      <w:szCs w:val="21"/>
                    </w:rPr>
                    <w:t>Kapak Görseli: XXX</w:t>
                  </w:r>
                </w:p>
                <w:p w:rsidR="00E5110C" w:rsidRPr="0078700B" w:rsidRDefault="006479D8" w:rsidP="00E5110C">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 w:val="21"/>
                      <w:szCs w:val="21"/>
                    </w:rPr>
                  </w:pPr>
                  <w:r>
                    <w:rPr>
                      <w:rFonts w:asciiTheme="majorHAnsi" w:eastAsiaTheme="majorEastAsia" w:hAnsiTheme="majorHAnsi" w:cstheme="majorBidi"/>
                      <w:i/>
                      <w:iCs/>
                      <w:sz w:val="21"/>
                      <w:szCs w:val="21"/>
                    </w:rPr>
                    <w:t>Yayıncı: Cinius</w:t>
                  </w:r>
                  <w:r w:rsidR="0035191D">
                    <w:rPr>
                      <w:rFonts w:asciiTheme="majorHAnsi" w:eastAsiaTheme="majorEastAsia" w:hAnsiTheme="majorHAnsi" w:cstheme="majorBidi"/>
                      <w:i/>
                      <w:iCs/>
                      <w:sz w:val="21"/>
                      <w:szCs w:val="21"/>
                    </w:rPr>
                    <w:t>-Sosyal Yayınları</w:t>
                  </w:r>
                </w:p>
                <w:p w:rsidR="00E5110C" w:rsidRDefault="00E5110C" w:rsidP="00E5110C">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 w:val="20"/>
                      <w:szCs w:val="20"/>
                    </w:rPr>
                  </w:pPr>
                </w:p>
              </w:txbxContent>
            </v:textbox>
            <w10:wrap type="square" anchorx="page" anchory="page"/>
          </v:shape>
        </w:pict>
      </w:r>
      <w:r w:rsidR="0035664B" w:rsidRPr="000B7E1C">
        <w:rPr>
          <w:rFonts w:ascii="Arial Black" w:eastAsia="Times New Roman" w:hAnsi="Arial Black" w:cs="Arial"/>
          <w:lang w:eastAsia="tr-TR"/>
        </w:rPr>
        <w:t>Burcu Aksoy, “Çocuğum, İşim, Eşim... Peki ya Ben?”</w:t>
      </w:r>
      <w:r w:rsidR="0035664B" w:rsidRPr="000B7E1C">
        <w:rPr>
          <w:rFonts w:ascii="Arial" w:eastAsia="Times New Roman" w:hAnsi="Arial" w:cs="Arial"/>
          <w:lang w:eastAsia="tr-TR"/>
        </w:rPr>
        <w:t xml:space="preserve"> isimli kitabında dokuz farklı profilden kadınla gerçekleştirdiği röportajlarla, kadınların gerçek yaşamlarından kesitler sunuyor. Kitabın ana hedef kitlesi, şehirde yaşayan, eğitimli çalışan ya da çalışmış, farkında ve bilinçli, ayakları yere basan ve anne olan kadınlardan oluşuyor.</w:t>
      </w:r>
    </w:p>
    <w:p w:rsidR="0035664B" w:rsidRPr="000B7E1C" w:rsidRDefault="0035664B" w:rsidP="00E5110C">
      <w:pPr>
        <w:tabs>
          <w:tab w:val="left" w:pos="8100"/>
        </w:tabs>
        <w:spacing w:after="0" w:line="360" w:lineRule="auto"/>
        <w:jc w:val="both"/>
        <w:rPr>
          <w:rFonts w:ascii="Arial" w:eastAsia="Times New Roman" w:hAnsi="Arial" w:cs="Arial"/>
          <w:lang w:eastAsia="tr-TR"/>
        </w:rPr>
      </w:pPr>
    </w:p>
    <w:p w:rsidR="007A1196" w:rsidRPr="000B7E1C" w:rsidRDefault="0035664B" w:rsidP="00E5110C">
      <w:pPr>
        <w:tabs>
          <w:tab w:val="left" w:pos="8100"/>
        </w:tabs>
        <w:spacing w:after="0" w:line="360" w:lineRule="auto"/>
        <w:jc w:val="both"/>
        <w:rPr>
          <w:rFonts w:ascii="Arial" w:eastAsia="Times New Roman" w:hAnsi="Arial" w:cs="Arial"/>
          <w:lang w:eastAsia="tr-TR"/>
        </w:rPr>
      </w:pPr>
      <w:r w:rsidRPr="000B7E1C">
        <w:rPr>
          <w:rFonts w:ascii="Arial" w:eastAsia="Times New Roman" w:hAnsi="Arial" w:cs="Arial"/>
          <w:lang w:eastAsia="tr-TR"/>
        </w:rPr>
        <w:t>Burcu Aksoy bu kitabıyla, kadınların hayatında bir farkındalık yaratabilmeyi amaçlıyor. Aksoy ele aldığı kadın profillerinin</w:t>
      </w:r>
      <w:r w:rsidR="00B80CCF" w:rsidRPr="000B7E1C">
        <w:rPr>
          <w:rFonts w:ascii="Arial" w:eastAsia="Times New Roman" w:hAnsi="Arial" w:cs="Arial"/>
          <w:lang w:eastAsia="tr-TR"/>
        </w:rPr>
        <w:t>;</w:t>
      </w:r>
      <w:r w:rsidRPr="000B7E1C">
        <w:rPr>
          <w:rFonts w:ascii="Arial" w:eastAsia="Times New Roman" w:hAnsi="Arial" w:cs="Arial"/>
          <w:lang w:eastAsia="tr-TR"/>
        </w:rPr>
        <w:t xml:space="preserve"> kendilerini, kendileriyle olan ilişkilerini, beklentilerini, hayata bakışlarını, mutluluklarını, mutsuzluklarını, anneliklerini, anneleriyle benzer ve farkı yanlarını, eşleriyle ilişkilerini, paylaşımlarını, yani hayatlarına dair çok şeyi anlatıyor.</w:t>
      </w:r>
    </w:p>
    <w:p w:rsidR="00B80CCF" w:rsidRPr="000B7E1C" w:rsidRDefault="0049662C" w:rsidP="00E5110C">
      <w:pPr>
        <w:tabs>
          <w:tab w:val="left" w:pos="8100"/>
        </w:tabs>
        <w:spacing w:after="0" w:line="360" w:lineRule="auto"/>
        <w:jc w:val="both"/>
        <w:rPr>
          <w:rFonts w:ascii="Arial" w:eastAsia="Times New Roman" w:hAnsi="Arial" w:cs="Arial"/>
          <w:lang w:eastAsia="tr-TR"/>
        </w:rPr>
      </w:pPr>
      <w:r>
        <w:rPr>
          <w:rFonts w:ascii="Arial" w:eastAsia="Times New Roman" w:hAnsi="Arial" w:cs="Arial"/>
          <w:noProof/>
          <w:lang w:val="en-US"/>
        </w:rPr>
        <w:pict>
          <v:rect id="_x0000_s1029" style="position:absolute;left:0;text-align:left;margin-left:382.6pt;margin-top:16.05pt;width:115.5pt;height:145.15pt;z-index:251661312" fillcolor="#bfbfbf [2412]" strokecolor="#f2f2f2 [3041]" strokeweight="3pt">
            <v:shadow on="t" type="perspective" color="#974706 [1609]" opacity=".5" offset="1pt" offset2="-1pt"/>
          </v:rect>
        </w:pict>
      </w:r>
    </w:p>
    <w:p w:rsidR="0035664B" w:rsidRPr="000B7E1C" w:rsidRDefault="0049662C" w:rsidP="00E5110C">
      <w:pPr>
        <w:tabs>
          <w:tab w:val="left" w:pos="8100"/>
        </w:tabs>
        <w:spacing w:after="0" w:line="360" w:lineRule="auto"/>
        <w:jc w:val="both"/>
        <w:rPr>
          <w:rFonts w:ascii="Arial" w:eastAsia="Times New Roman" w:hAnsi="Arial" w:cs="Arial"/>
          <w:color w:val="000000" w:themeColor="text1"/>
          <w:lang w:eastAsia="tr-TR"/>
        </w:rPr>
      </w:pPr>
      <w:r>
        <w:rPr>
          <w:rFonts w:ascii="Arial" w:eastAsia="Times New Roman" w:hAnsi="Arial" w:cs="Arial"/>
          <w:noProof/>
          <w:color w:val="000000" w:themeColor="text1"/>
          <w:lang w:val="en-US"/>
        </w:rPr>
        <w:pict>
          <v:shape id="_x0000_s1030" type="#_x0000_t202" style="position:absolute;left:0;text-align:left;margin-left:395.1pt;margin-top:20.55pt;width:72.85pt;height:89.55pt;z-index:251662336" filled="f" stroked="f">
            <v:textbox>
              <w:txbxContent>
                <w:p w:rsidR="00E5110C" w:rsidRPr="00E5110C" w:rsidRDefault="00E5110C">
                  <w:pPr>
                    <w:rPr>
                      <w:rFonts w:ascii="Arial" w:hAnsi="Arial" w:cs="Arial"/>
                      <w:sz w:val="24"/>
                      <w:szCs w:val="24"/>
                    </w:rPr>
                  </w:pPr>
                  <w:r w:rsidRPr="00E5110C">
                    <w:rPr>
                      <w:rFonts w:ascii="Arial" w:hAnsi="Arial" w:cs="Arial"/>
                      <w:sz w:val="24"/>
                      <w:szCs w:val="24"/>
                    </w:rPr>
                    <w:t>Kapak Görseli</w:t>
                  </w:r>
                </w:p>
              </w:txbxContent>
            </v:textbox>
          </v:shape>
        </w:pict>
      </w:r>
      <w:r w:rsidR="00B80CCF" w:rsidRPr="000B7E1C">
        <w:rPr>
          <w:rFonts w:ascii="Arial" w:eastAsia="Times New Roman" w:hAnsi="Arial" w:cs="Arial"/>
          <w:color w:val="000000" w:themeColor="text1"/>
          <w:lang w:eastAsia="tr-TR"/>
        </w:rPr>
        <w:t>Aksoy, “Neden Gökkuşağı Kadınları?” sorunu;</w:t>
      </w:r>
      <w:r w:rsidR="0035664B" w:rsidRPr="000B7E1C">
        <w:rPr>
          <w:rFonts w:ascii="Arial" w:eastAsia="Times New Roman" w:hAnsi="Arial" w:cs="Arial"/>
          <w:color w:val="000000" w:themeColor="text1"/>
          <w:lang w:eastAsia="tr-TR"/>
        </w:rPr>
        <w:t xml:space="preserve"> </w:t>
      </w:r>
      <w:r w:rsidR="007B36F7" w:rsidRPr="000B7E1C">
        <w:rPr>
          <w:rFonts w:ascii="Arial" w:eastAsia="Times New Roman" w:hAnsi="Arial" w:cs="Arial"/>
          <w:color w:val="000000" w:themeColor="text1"/>
          <w:lang w:eastAsia="tr-TR"/>
        </w:rPr>
        <w:t>“Aslında hepimizin hayatları, adresleri, isimleri farklı ama yaşadıklarımız, değerlerimiz, beklentilerimiz aynı. Hepimiz üretken, anne, farkında, yürekli, güçlü</w:t>
      </w:r>
      <w:r w:rsidR="007A1196" w:rsidRPr="000B7E1C">
        <w:rPr>
          <w:rFonts w:ascii="Arial" w:eastAsia="Times New Roman" w:hAnsi="Arial" w:cs="Arial"/>
          <w:color w:val="000000" w:themeColor="text1"/>
          <w:lang w:eastAsia="tr-TR"/>
        </w:rPr>
        <w:t>,</w:t>
      </w:r>
      <w:r w:rsidR="007B36F7" w:rsidRPr="000B7E1C">
        <w:rPr>
          <w:rFonts w:ascii="Arial" w:eastAsia="Times New Roman" w:hAnsi="Arial" w:cs="Arial"/>
          <w:color w:val="000000" w:themeColor="text1"/>
          <w:lang w:eastAsia="tr-TR"/>
        </w:rPr>
        <w:t xml:space="preserve"> güzel ve </w:t>
      </w:r>
      <w:r w:rsidR="007A1196" w:rsidRPr="000B7E1C">
        <w:rPr>
          <w:rFonts w:ascii="Arial" w:eastAsia="Times New Roman" w:hAnsi="Arial" w:cs="Arial"/>
          <w:color w:val="000000" w:themeColor="text1"/>
          <w:lang w:eastAsia="tr-TR"/>
        </w:rPr>
        <w:t>meslek</w:t>
      </w:r>
      <w:r w:rsidR="007B36F7" w:rsidRPr="000B7E1C">
        <w:rPr>
          <w:rFonts w:ascii="Arial" w:eastAsia="Times New Roman" w:hAnsi="Arial" w:cs="Arial"/>
          <w:color w:val="000000" w:themeColor="text1"/>
          <w:lang w:eastAsia="tr-TR"/>
        </w:rPr>
        <w:t xml:space="preserve"> sahibi kadınlarız. Her birimizin rengi birbirine göre biraz daha açık ya da koyu. Birimizde mavi daha baskın, diğerimizde sarı</w:t>
      </w:r>
      <w:r w:rsidR="00B80CCF" w:rsidRPr="000B7E1C">
        <w:rPr>
          <w:rFonts w:ascii="Arial" w:eastAsia="Times New Roman" w:hAnsi="Arial" w:cs="Arial"/>
          <w:color w:val="000000" w:themeColor="text1"/>
          <w:lang w:eastAsia="tr-TR"/>
        </w:rPr>
        <w:t>...</w:t>
      </w:r>
      <w:r w:rsidR="007B36F7" w:rsidRPr="000B7E1C">
        <w:rPr>
          <w:rFonts w:ascii="Arial" w:eastAsia="Times New Roman" w:hAnsi="Arial" w:cs="Arial"/>
          <w:color w:val="000000" w:themeColor="text1"/>
          <w:lang w:eastAsia="tr-TR"/>
        </w:rPr>
        <w:t xml:space="preserve"> Ama bu özelliklerin hepsi</w:t>
      </w:r>
      <w:r w:rsidR="00B80CCF" w:rsidRPr="000B7E1C">
        <w:rPr>
          <w:rFonts w:ascii="Arial" w:eastAsia="Times New Roman" w:hAnsi="Arial" w:cs="Arial"/>
          <w:color w:val="000000" w:themeColor="text1"/>
          <w:lang w:eastAsia="tr-TR"/>
        </w:rPr>
        <w:t>,</w:t>
      </w:r>
      <w:r w:rsidR="007B36F7" w:rsidRPr="000B7E1C">
        <w:rPr>
          <w:rFonts w:ascii="Arial" w:eastAsia="Times New Roman" w:hAnsi="Arial" w:cs="Arial"/>
          <w:color w:val="000000" w:themeColor="text1"/>
          <w:lang w:eastAsia="tr-TR"/>
        </w:rPr>
        <w:t xml:space="preserve"> hepimizde var. Kimimizde biraz daha az, kimimizde biraz daha fazla. Her birimizin ayrı ayrı renklerle hayatta duruşları var ama bir</w:t>
      </w:r>
      <w:r w:rsidR="00B80CCF" w:rsidRPr="000B7E1C">
        <w:rPr>
          <w:rFonts w:ascii="Arial" w:eastAsia="Times New Roman" w:hAnsi="Arial" w:cs="Arial"/>
          <w:color w:val="000000" w:themeColor="text1"/>
          <w:lang w:eastAsia="tr-TR"/>
        </w:rPr>
        <w:t xml:space="preserve"> </w:t>
      </w:r>
      <w:r w:rsidR="007B36F7" w:rsidRPr="000B7E1C">
        <w:rPr>
          <w:rFonts w:ascii="Arial" w:eastAsia="Times New Roman" w:hAnsi="Arial" w:cs="Arial"/>
          <w:color w:val="000000" w:themeColor="text1"/>
          <w:lang w:eastAsia="tr-TR"/>
        </w:rPr>
        <w:t xml:space="preserve">araya geldiğimizde tüm bu renklerle biz, </w:t>
      </w:r>
      <w:r w:rsidR="00B80CCF" w:rsidRPr="000B7E1C">
        <w:rPr>
          <w:rFonts w:ascii="Arial" w:eastAsia="Times New Roman" w:hAnsi="Arial" w:cs="Arial"/>
          <w:i/>
          <w:color w:val="000000" w:themeColor="text1"/>
          <w:lang w:eastAsia="tr-TR"/>
        </w:rPr>
        <w:t>G</w:t>
      </w:r>
      <w:r w:rsidR="007A1196" w:rsidRPr="000B7E1C">
        <w:rPr>
          <w:rFonts w:ascii="Arial" w:eastAsia="Times New Roman" w:hAnsi="Arial" w:cs="Arial"/>
          <w:i/>
          <w:color w:val="000000" w:themeColor="text1"/>
          <w:lang w:eastAsia="tr-TR"/>
        </w:rPr>
        <w:t xml:space="preserve">ökkuşağı </w:t>
      </w:r>
      <w:r w:rsidR="00B80CCF" w:rsidRPr="000B7E1C">
        <w:rPr>
          <w:rFonts w:ascii="Arial" w:eastAsia="Times New Roman" w:hAnsi="Arial" w:cs="Arial"/>
          <w:i/>
          <w:color w:val="000000" w:themeColor="text1"/>
          <w:lang w:eastAsia="tr-TR"/>
        </w:rPr>
        <w:t>K</w:t>
      </w:r>
      <w:r w:rsidR="007A1196" w:rsidRPr="000B7E1C">
        <w:rPr>
          <w:rFonts w:ascii="Arial" w:eastAsia="Times New Roman" w:hAnsi="Arial" w:cs="Arial"/>
          <w:i/>
          <w:color w:val="000000" w:themeColor="text1"/>
          <w:lang w:eastAsia="tr-TR"/>
        </w:rPr>
        <w:t>adınları</w:t>
      </w:r>
      <w:r w:rsidR="00B80CCF" w:rsidRPr="000B7E1C">
        <w:rPr>
          <w:rFonts w:ascii="Arial" w:eastAsia="Times New Roman" w:hAnsi="Arial" w:cs="Arial"/>
          <w:i/>
          <w:color w:val="000000" w:themeColor="text1"/>
          <w:lang w:eastAsia="tr-TR"/>
        </w:rPr>
        <w:t>’yız...</w:t>
      </w:r>
      <w:r w:rsidR="00B80CCF" w:rsidRPr="000B7E1C">
        <w:rPr>
          <w:rFonts w:ascii="Arial" w:eastAsia="Times New Roman" w:hAnsi="Arial" w:cs="Arial"/>
          <w:color w:val="000000" w:themeColor="text1"/>
          <w:lang w:eastAsia="tr-TR"/>
        </w:rPr>
        <w:t xml:space="preserve">” </w:t>
      </w:r>
      <w:r w:rsidR="000B7E1C">
        <w:rPr>
          <w:rFonts w:ascii="Arial" w:eastAsia="Times New Roman" w:hAnsi="Arial" w:cs="Arial"/>
          <w:color w:val="000000" w:themeColor="text1"/>
          <w:lang w:eastAsia="tr-TR"/>
        </w:rPr>
        <w:t>şeklinde yanıtlıyor.</w:t>
      </w:r>
    </w:p>
    <w:p w:rsidR="00B80CCF" w:rsidRPr="000B7E1C" w:rsidRDefault="00B80CCF" w:rsidP="00E5110C">
      <w:pPr>
        <w:tabs>
          <w:tab w:val="left" w:pos="8100"/>
        </w:tabs>
        <w:spacing w:after="0" w:line="360" w:lineRule="auto"/>
        <w:jc w:val="both"/>
        <w:rPr>
          <w:rFonts w:ascii="Arial" w:eastAsia="Times New Roman" w:hAnsi="Arial" w:cs="Arial"/>
          <w:lang w:eastAsia="tr-TR"/>
        </w:rPr>
      </w:pPr>
    </w:p>
    <w:p w:rsidR="000B7E1C" w:rsidRDefault="000B7E1C" w:rsidP="00E5110C">
      <w:pPr>
        <w:tabs>
          <w:tab w:val="left" w:pos="8100"/>
        </w:tabs>
        <w:spacing w:after="0" w:line="360" w:lineRule="auto"/>
        <w:jc w:val="both"/>
        <w:rPr>
          <w:rFonts w:ascii="Arial" w:eastAsia="Times New Roman" w:hAnsi="Arial" w:cs="Arial"/>
          <w:lang w:eastAsia="tr-TR"/>
        </w:rPr>
      </w:pPr>
    </w:p>
    <w:p w:rsidR="000B7E1C" w:rsidRDefault="000B7E1C" w:rsidP="00E5110C">
      <w:pPr>
        <w:tabs>
          <w:tab w:val="left" w:pos="8100"/>
        </w:tabs>
        <w:spacing w:after="0" w:line="360" w:lineRule="auto"/>
        <w:jc w:val="both"/>
        <w:rPr>
          <w:rFonts w:ascii="Arial" w:eastAsia="Times New Roman" w:hAnsi="Arial" w:cs="Arial"/>
          <w:lang w:eastAsia="tr-TR"/>
        </w:rPr>
      </w:pPr>
    </w:p>
    <w:p w:rsidR="000B7E1C" w:rsidRDefault="000B7E1C" w:rsidP="00E5110C">
      <w:pPr>
        <w:tabs>
          <w:tab w:val="left" w:pos="8100"/>
        </w:tabs>
        <w:spacing w:after="0" w:line="360" w:lineRule="auto"/>
        <w:jc w:val="both"/>
        <w:rPr>
          <w:rFonts w:ascii="Arial" w:eastAsia="Times New Roman" w:hAnsi="Arial" w:cs="Arial"/>
          <w:lang w:eastAsia="tr-TR"/>
        </w:rPr>
      </w:pPr>
    </w:p>
    <w:p w:rsidR="0035664B" w:rsidRPr="000B7E1C" w:rsidRDefault="0035664B" w:rsidP="00E5110C">
      <w:pPr>
        <w:tabs>
          <w:tab w:val="left" w:pos="8100"/>
        </w:tabs>
        <w:spacing w:after="0" w:line="360" w:lineRule="auto"/>
        <w:jc w:val="both"/>
        <w:rPr>
          <w:rFonts w:ascii="Arial" w:eastAsia="Times New Roman" w:hAnsi="Arial" w:cs="Arial"/>
          <w:lang w:eastAsia="tr-TR"/>
        </w:rPr>
      </w:pPr>
      <w:r w:rsidRPr="000B7E1C">
        <w:rPr>
          <w:rFonts w:ascii="Arial" w:eastAsia="Times New Roman" w:hAnsi="Arial" w:cs="Arial"/>
          <w:lang w:eastAsia="tr-TR"/>
        </w:rPr>
        <w:t>Burcu Aksoy kitabın çıkış noktasıyla ilgili olarak; “Kızım olduktan sonra hayatım</w:t>
      </w:r>
      <w:r w:rsidR="004F6B5C" w:rsidRPr="000B7E1C">
        <w:rPr>
          <w:rFonts w:ascii="Arial" w:eastAsia="Times New Roman" w:hAnsi="Arial" w:cs="Arial"/>
          <w:lang w:eastAsia="tr-TR"/>
        </w:rPr>
        <w:t xml:space="preserve"> oldukça</w:t>
      </w:r>
      <w:r w:rsidRPr="000B7E1C">
        <w:rPr>
          <w:rFonts w:ascii="Arial" w:eastAsia="Times New Roman" w:hAnsi="Arial" w:cs="Arial"/>
          <w:lang w:eastAsia="tr-TR"/>
        </w:rPr>
        <w:t xml:space="preserve"> değişti. Uzun bir süre başıma gelen </w:t>
      </w:r>
      <w:r w:rsidR="004F6B5C" w:rsidRPr="000B7E1C">
        <w:rPr>
          <w:rFonts w:ascii="Arial" w:eastAsia="Times New Roman" w:hAnsi="Arial" w:cs="Arial"/>
          <w:lang w:eastAsia="tr-TR"/>
        </w:rPr>
        <w:t>olayların</w:t>
      </w:r>
      <w:r w:rsidRPr="000B7E1C">
        <w:rPr>
          <w:rFonts w:ascii="Arial" w:eastAsia="Times New Roman" w:hAnsi="Arial" w:cs="Arial"/>
          <w:lang w:eastAsia="tr-TR"/>
        </w:rPr>
        <w:t>, endişelerimin, kavgalarımın sadece bana ait olduğunu düşündüm. Sonra farkettim ki aslında çevremdeki kadınlarla çok benziyoruz. Endişelerimiz, değerlerimiz,</w:t>
      </w:r>
      <w:r w:rsidR="000B7E1C">
        <w:rPr>
          <w:rFonts w:ascii="Arial" w:eastAsia="Times New Roman" w:hAnsi="Arial" w:cs="Arial"/>
          <w:lang w:eastAsia="tr-TR"/>
        </w:rPr>
        <w:t xml:space="preserve"> </w:t>
      </w:r>
      <w:r w:rsidRPr="000B7E1C">
        <w:rPr>
          <w:rFonts w:ascii="Arial" w:eastAsia="Times New Roman" w:hAnsi="Arial" w:cs="Arial"/>
          <w:lang w:eastAsia="tr-TR"/>
        </w:rPr>
        <w:t xml:space="preserve">beklentilerimiz, kırgınlıklarımız, hayallerimiz aynı... </w:t>
      </w:r>
      <w:r w:rsidR="004F6B5C" w:rsidRPr="000B7E1C">
        <w:rPr>
          <w:rFonts w:ascii="Arial" w:eastAsia="Times New Roman" w:hAnsi="Arial" w:cs="Arial"/>
          <w:lang w:eastAsia="tr-TR"/>
        </w:rPr>
        <w:t>Yine f</w:t>
      </w:r>
      <w:r w:rsidRPr="000B7E1C">
        <w:rPr>
          <w:rFonts w:ascii="Arial" w:eastAsia="Times New Roman" w:hAnsi="Arial" w:cs="Arial"/>
          <w:lang w:eastAsia="tr-TR"/>
        </w:rPr>
        <w:t>arkettim ki “benzerlikleri farketmek” beni rahatlatıyor. Düşündüğüm ve hissettiğim şeyleri, diğer kadınların da hissetmesi aslında bizi birbirimize daha da çok bağlıyor. Bu duygu ve düşünceleri, kadınsal halleri sizlerle ve tüm “bize benzeyen” kadınlarla paylaşmak istedim. Öyle sanıyorum ki bu kitapta her kadın kendine benzeyen farklı fotoğraflar bulacak, bazıları</w:t>
      </w:r>
      <w:r w:rsidR="004F6B5C" w:rsidRPr="000B7E1C">
        <w:rPr>
          <w:rFonts w:ascii="Arial" w:eastAsia="Times New Roman" w:hAnsi="Arial" w:cs="Arial"/>
          <w:lang w:eastAsia="tr-TR"/>
        </w:rPr>
        <w:t xml:space="preserve"> ise</w:t>
      </w:r>
      <w:r w:rsidRPr="000B7E1C">
        <w:rPr>
          <w:rFonts w:ascii="Arial" w:eastAsia="Times New Roman" w:hAnsi="Arial" w:cs="Arial"/>
          <w:lang w:eastAsia="tr-TR"/>
        </w:rPr>
        <w:t xml:space="preserve"> aynadaki aksiyle karşılaşaca</w:t>
      </w:r>
      <w:r w:rsidR="004F6B5C" w:rsidRPr="000B7E1C">
        <w:rPr>
          <w:rFonts w:ascii="Arial" w:eastAsia="Times New Roman" w:hAnsi="Arial" w:cs="Arial"/>
          <w:lang w:eastAsia="tr-TR"/>
        </w:rPr>
        <w:t>k</w:t>
      </w:r>
      <w:r w:rsidRPr="000B7E1C">
        <w:rPr>
          <w:rFonts w:ascii="Arial" w:eastAsia="Times New Roman" w:hAnsi="Arial" w:cs="Arial"/>
          <w:lang w:eastAsia="tr-TR"/>
        </w:rPr>
        <w:t xml:space="preserve">” diyor. </w:t>
      </w:r>
    </w:p>
    <w:p w:rsidR="00B80CCF" w:rsidRDefault="00B80CCF" w:rsidP="00951975">
      <w:pPr>
        <w:spacing w:after="0" w:line="240" w:lineRule="auto"/>
        <w:jc w:val="both"/>
        <w:rPr>
          <w:rFonts w:ascii="Arial Black" w:eastAsia="Times New Roman" w:hAnsi="Arial Black" w:cs="Calibri"/>
          <w:b/>
          <w:sz w:val="20"/>
          <w:szCs w:val="20"/>
          <w:u w:val="single"/>
          <w:lang w:eastAsia="tr-TR"/>
        </w:rPr>
      </w:pPr>
    </w:p>
    <w:p w:rsidR="00B80CCF" w:rsidRDefault="0049662C" w:rsidP="00951975">
      <w:pPr>
        <w:spacing w:after="0" w:line="240" w:lineRule="auto"/>
        <w:jc w:val="both"/>
        <w:rPr>
          <w:rFonts w:ascii="Arial Black" w:eastAsia="Times New Roman" w:hAnsi="Arial Black" w:cs="Calibri"/>
          <w:b/>
          <w:sz w:val="20"/>
          <w:szCs w:val="20"/>
          <w:u w:val="single"/>
          <w:lang w:eastAsia="tr-TR"/>
        </w:rPr>
      </w:pPr>
      <w:r>
        <w:rPr>
          <w:rFonts w:ascii="Arial Black" w:eastAsia="Times New Roman" w:hAnsi="Arial Black" w:cs="Calibri"/>
          <w:b/>
          <w:noProof/>
          <w:sz w:val="20"/>
          <w:szCs w:val="20"/>
          <w:u w:val="single"/>
          <w:lang w:val="en-US"/>
        </w:rPr>
        <w:pict>
          <v:shapetype id="_x0000_t32" coordsize="21600,21600" o:spt="32" o:oned="t" path="m,l21600,21600e" filled="f">
            <v:path arrowok="t" fillok="f" o:connecttype="none"/>
            <o:lock v:ext="edit" shapetype="t"/>
          </v:shapetype>
          <v:shape id="_x0000_s1031" type="#_x0000_t32" style="position:absolute;left:0;text-align:left;margin-left:.8pt;margin-top:3.95pt;width:367.55pt;height:0;z-index:251663360" o:connectortype="straight"/>
        </w:pict>
      </w:r>
    </w:p>
    <w:p w:rsidR="0078700B" w:rsidRDefault="0078700B" w:rsidP="00951975">
      <w:pPr>
        <w:spacing w:after="0" w:line="240" w:lineRule="auto"/>
        <w:jc w:val="both"/>
        <w:rPr>
          <w:rFonts w:ascii="Arial Black" w:eastAsia="Times New Roman" w:hAnsi="Arial Black" w:cs="Calibri"/>
          <w:b/>
          <w:sz w:val="20"/>
          <w:szCs w:val="20"/>
          <w:u w:val="single"/>
          <w:lang w:eastAsia="tr-TR"/>
        </w:rPr>
      </w:pPr>
    </w:p>
    <w:p w:rsidR="0035664B" w:rsidRPr="00951975" w:rsidRDefault="0035664B" w:rsidP="00951975">
      <w:pPr>
        <w:spacing w:after="0" w:line="240" w:lineRule="auto"/>
        <w:jc w:val="both"/>
        <w:rPr>
          <w:rFonts w:ascii="Arial Black" w:hAnsi="Arial Black"/>
          <w:sz w:val="18"/>
          <w:szCs w:val="18"/>
          <w:u w:val="single"/>
        </w:rPr>
      </w:pPr>
      <w:r w:rsidRPr="00951975">
        <w:rPr>
          <w:rFonts w:ascii="Arial Black" w:eastAsia="Times New Roman" w:hAnsi="Arial Black" w:cs="Calibri"/>
          <w:b/>
          <w:sz w:val="18"/>
          <w:szCs w:val="18"/>
          <w:u w:val="single"/>
          <w:lang w:eastAsia="tr-TR"/>
        </w:rPr>
        <w:t>Burcu Aksoy Hakkında</w:t>
      </w:r>
    </w:p>
    <w:p w:rsidR="0035664B" w:rsidRDefault="00951975" w:rsidP="00951975">
      <w:pPr>
        <w:spacing w:after="60" w:line="360" w:lineRule="auto"/>
        <w:jc w:val="both"/>
        <w:rPr>
          <w:rFonts w:ascii="Arial" w:hAnsi="Arial" w:cs="Arial"/>
          <w:color w:val="000000"/>
          <w:sz w:val="20"/>
          <w:szCs w:val="20"/>
        </w:rPr>
      </w:pPr>
      <w:r>
        <w:rPr>
          <w:rFonts w:ascii="Arial" w:hAnsi="Arial" w:cs="Arial"/>
          <w:sz w:val="18"/>
          <w:szCs w:val="18"/>
        </w:rPr>
        <w:br/>
      </w:r>
    </w:p>
    <w:p w:rsidR="008F6DEA" w:rsidRPr="008F6DEA" w:rsidRDefault="008F6DEA" w:rsidP="008F6DEA">
      <w:pPr>
        <w:spacing w:after="60" w:line="360" w:lineRule="auto"/>
        <w:jc w:val="both"/>
        <w:rPr>
          <w:rFonts w:ascii="Arial" w:hAnsi="Arial" w:cs="Arial"/>
          <w:color w:val="000000"/>
          <w:sz w:val="20"/>
          <w:szCs w:val="20"/>
        </w:rPr>
      </w:pPr>
      <w:r w:rsidRPr="008F6DEA">
        <w:rPr>
          <w:rFonts w:ascii="Arial" w:hAnsi="Arial" w:cs="Arial"/>
          <w:color w:val="000000"/>
          <w:sz w:val="20"/>
          <w:szCs w:val="20"/>
        </w:rPr>
        <w:t xml:space="preserve">Burcu Aksoy, Ankara’da doğdu. </w:t>
      </w:r>
      <w:r>
        <w:rPr>
          <w:rFonts w:ascii="Arial" w:hAnsi="Arial" w:cs="Arial"/>
          <w:color w:val="000000"/>
          <w:sz w:val="20"/>
          <w:szCs w:val="20"/>
        </w:rPr>
        <w:t>Ü</w:t>
      </w:r>
      <w:r w:rsidRPr="008F6DEA">
        <w:rPr>
          <w:rFonts w:ascii="Arial" w:hAnsi="Arial" w:cs="Arial"/>
          <w:color w:val="000000"/>
          <w:sz w:val="20"/>
          <w:szCs w:val="20"/>
        </w:rPr>
        <w:t>niversitede</w:t>
      </w:r>
      <w:r>
        <w:rPr>
          <w:rFonts w:ascii="Arial" w:hAnsi="Arial" w:cs="Arial"/>
          <w:color w:val="000000"/>
          <w:sz w:val="20"/>
          <w:szCs w:val="20"/>
        </w:rPr>
        <w:t xml:space="preserve"> </w:t>
      </w:r>
      <w:r w:rsidR="000D2FA3">
        <w:rPr>
          <w:rFonts w:ascii="Arial" w:hAnsi="Arial" w:cs="Arial"/>
          <w:color w:val="000000"/>
          <w:sz w:val="20"/>
          <w:szCs w:val="20"/>
        </w:rPr>
        <w:t xml:space="preserve"> çocukluk </w:t>
      </w:r>
      <w:bookmarkStart w:id="0" w:name="_GoBack"/>
      <w:bookmarkEnd w:id="0"/>
      <w:r>
        <w:rPr>
          <w:rFonts w:ascii="Arial" w:hAnsi="Arial" w:cs="Arial"/>
          <w:color w:val="000000"/>
          <w:sz w:val="20"/>
          <w:szCs w:val="20"/>
        </w:rPr>
        <w:t>hayali olan</w:t>
      </w:r>
      <w:r w:rsidRPr="008F6DEA">
        <w:rPr>
          <w:rFonts w:ascii="Arial" w:hAnsi="Arial" w:cs="Arial"/>
          <w:color w:val="000000"/>
          <w:sz w:val="20"/>
          <w:szCs w:val="20"/>
        </w:rPr>
        <w:t xml:space="preserve"> İletişim Bölümünü tercih etti ve AÜ İletişim fakültesinden derece ile mezun oldu. </w:t>
      </w:r>
    </w:p>
    <w:p w:rsidR="008F6DEA" w:rsidRPr="008F6DEA" w:rsidRDefault="008F6DEA" w:rsidP="008F6DEA">
      <w:pPr>
        <w:spacing w:after="60" w:line="360" w:lineRule="auto"/>
        <w:jc w:val="both"/>
        <w:rPr>
          <w:rFonts w:ascii="Arial" w:hAnsi="Arial" w:cs="Arial"/>
          <w:color w:val="000000"/>
          <w:sz w:val="20"/>
          <w:szCs w:val="20"/>
        </w:rPr>
      </w:pPr>
      <w:r w:rsidRPr="008F6DEA">
        <w:rPr>
          <w:rFonts w:ascii="Arial" w:hAnsi="Arial" w:cs="Arial"/>
          <w:color w:val="000000"/>
          <w:sz w:val="20"/>
          <w:szCs w:val="20"/>
        </w:rPr>
        <w:t>1999’da başladığı iş yaşamında çok uluslu şirketlerde “Marka Yönetimi” alanında çeşitli görevler üstlendi. Aksoy 2008 yılından bu yana Philips Türkiye, Tüketici Ürünleri Halkla İlişkiler Müdürü olarak görev yapıyor.</w:t>
      </w:r>
    </w:p>
    <w:p w:rsidR="008F6DEA" w:rsidRPr="008F6DEA" w:rsidRDefault="008F6DEA" w:rsidP="008F6DEA">
      <w:pPr>
        <w:spacing w:after="60" w:line="360" w:lineRule="auto"/>
        <w:jc w:val="both"/>
        <w:rPr>
          <w:rFonts w:ascii="Arial" w:hAnsi="Arial" w:cs="Arial"/>
          <w:color w:val="000000"/>
          <w:sz w:val="20"/>
          <w:szCs w:val="20"/>
        </w:rPr>
      </w:pPr>
      <w:r w:rsidRPr="008F6DEA">
        <w:rPr>
          <w:rFonts w:ascii="Arial" w:hAnsi="Arial" w:cs="Arial"/>
          <w:color w:val="000000"/>
          <w:sz w:val="20"/>
          <w:szCs w:val="20"/>
        </w:rPr>
        <w:t>Tek bir işle yetinmeyi sevmeyen Burcu Aksoy; aynı zamanda anne, “”Marka Yönetimi” eğitmeni, Türkiye’de çalışan anneler ve yaşadıkları üzerine araştırmalar gibi farklı alanlarda da iş yaşamındaki başarısını sürdürülebilir kılmak amacında.</w:t>
      </w:r>
    </w:p>
    <w:p w:rsidR="000B7E1C" w:rsidRDefault="008F6DEA" w:rsidP="008F6DEA">
      <w:pPr>
        <w:spacing w:after="60" w:line="360" w:lineRule="auto"/>
        <w:jc w:val="both"/>
        <w:rPr>
          <w:rFonts w:ascii="Arial" w:hAnsi="Arial" w:cs="Arial"/>
          <w:color w:val="000000"/>
          <w:sz w:val="20"/>
          <w:szCs w:val="20"/>
        </w:rPr>
      </w:pPr>
      <w:r w:rsidRPr="008F6DEA">
        <w:rPr>
          <w:rFonts w:ascii="Arial" w:hAnsi="Arial" w:cs="Arial"/>
          <w:color w:val="000000"/>
          <w:sz w:val="20"/>
          <w:szCs w:val="20"/>
        </w:rPr>
        <w:t>Bu kitabında kadınlar üzerine yaptığı röportaj ve gözlemleri gerçekçi ve analizci bir bakış açısı ile okur ile paylaşan Aksoy; yeni yerler keşfetmeyi, fotoğraf çekmeyi ve yoga yapmayı seviyor. Burcu Aksoy evli ve Zeynep’in annesi olarak sürdürdüğü yaşamına gelecekte yeni ilgi alanları da ekleyerek yaşamın kıyısında değil içinde olmayı hedefliyor.</w:t>
      </w:r>
    </w:p>
    <w:p w:rsidR="000B7E1C" w:rsidRPr="000B7E1C" w:rsidRDefault="000B7E1C" w:rsidP="00951975">
      <w:pPr>
        <w:spacing w:after="60" w:line="360" w:lineRule="auto"/>
        <w:jc w:val="both"/>
        <w:rPr>
          <w:rFonts w:ascii="Arial" w:hAnsi="Arial" w:cs="Arial"/>
          <w:b/>
          <w:i/>
          <w:sz w:val="20"/>
          <w:szCs w:val="20"/>
        </w:rPr>
      </w:pPr>
    </w:p>
    <w:sectPr w:rsidR="000B7E1C" w:rsidRPr="000B7E1C" w:rsidSect="000D3544">
      <w:headerReference w:type="default" r:id="rId9"/>
      <w:pgSz w:w="12240" w:h="15840"/>
      <w:pgMar w:top="1440" w:right="369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62C" w:rsidRDefault="0049662C" w:rsidP="00B80CCF">
      <w:pPr>
        <w:spacing w:after="0" w:line="240" w:lineRule="auto"/>
      </w:pPr>
      <w:r>
        <w:separator/>
      </w:r>
    </w:p>
  </w:endnote>
  <w:endnote w:type="continuationSeparator" w:id="0">
    <w:p w:rsidR="0049662C" w:rsidRDefault="0049662C" w:rsidP="00B80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A2"/>
    <w:family w:val="swiss"/>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62C" w:rsidRDefault="0049662C" w:rsidP="00B80CCF">
      <w:pPr>
        <w:spacing w:after="0" w:line="240" w:lineRule="auto"/>
      </w:pPr>
      <w:r>
        <w:separator/>
      </w:r>
    </w:p>
  </w:footnote>
  <w:footnote w:type="continuationSeparator" w:id="0">
    <w:p w:rsidR="0049662C" w:rsidRDefault="0049662C" w:rsidP="00B80C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00B" w:rsidRDefault="006F666C">
    <w:pPr>
      <w:pStyle w:val="Header"/>
    </w:pPr>
    <w:r>
      <w:rPr>
        <w:noProof/>
        <w:lang w:eastAsia="tr-TR"/>
      </w:rPr>
      <w:drawing>
        <wp:anchor distT="0" distB="0" distL="114300" distR="114300" simplePos="0" relativeHeight="251659264" behindDoc="0" locked="0" layoutInCell="1" allowOverlap="1">
          <wp:simplePos x="0" y="0"/>
          <wp:positionH relativeFrom="column">
            <wp:posOffset>-310559</wp:posOffset>
          </wp:positionH>
          <wp:positionV relativeFrom="paragraph">
            <wp:posOffset>106326</wp:posOffset>
          </wp:positionV>
          <wp:extent cx="4808131" cy="743476"/>
          <wp:effectExtent l="19050" t="0" r="0" b="0"/>
          <wp:wrapNone/>
          <wp:docPr id="5" name="Picture 3" descr="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jpg"/>
                  <pic:cNvPicPr/>
                </pic:nvPicPr>
                <pic:blipFill>
                  <a:blip r:embed="rId1"/>
                  <a:srcRect r="23777"/>
                  <a:stretch>
                    <a:fillRect/>
                  </a:stretch>
                </pic:blipFill>
                <pic:spPr>
                  <a:xfrm>
                    <a:off x="0" y="0"/>
                    <a:ext cx="4812944" cy="74422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5664B"/>
    <w:rsid w:val="00065E0B"/>
    <w:rsid w:val="000733ED"/>
    <w:rsid w:val="000B7E1C"/>
    <w:rsid w:val="000D2FA3"/>
    <w:rsid w:val="000D3544"/>
    <w:rsid w:val="00106869"/>
    <w:rsid w:val="002359D9"/>
    <w:rsid w:val="002A56EB"/>
    <w:rsid w:val="0035191D"/>
    <w:rsid w:val="0035664B"/>
    <w:rsid w:val="00390858"/>
    <w:rsid w:val="0049662C"/>
    <w:rsid w:val="004E459D"/>
    <w:rsid w:val="004F6B5C"/>
    <w:rsid w:val="005E7019"/>
    <w:rsid w:val="00616AED"/>
    <w:rsid w:val="006479D8"/>
    <w:rsid w:val="006D1511"/>
    <w:rsid w:val="006F666C"/>
    <w:rsid w:val="0078700B"/>
    <w:rsid w:val="007A1196"/>
    <w:rsid w:val="007B36F7"/>
    <w:rsid w:val="0089579F"/>
    <w:rsid w:val="008D6451"/>
    <w:rsid w:val="008F6DEA"/>
    <w:rsid w:val="00951975"/>
    <w:rsid w:val="00A02B29"/>
    <w:rsid w:val="00A573B7"/>
    <w:rsid w:val="00A6559E"/>
    <w:rsid w:val="00B47E6C"/>
    <w:rsid w:val="00B80CCF"/>
    <w:rsid w:val="00C521F1"/>
    <w:rsid w:val="00C93563"/>
    <w:rsid w:val="00CB662B"/>
    <w:rsid w:val="00D37110"/>
    <w:rsid w:val="00E25577"/>
    <w:rsid w:val="00E5110C"/>
    <w:rsid w:val="00E82A45"/>
    <w:rsid w:val="00ED1220"/>
    <w:rsid w:val="00EF2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9D9"/>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80CC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80CCF"/>
    <w:rPr>
      <w:lang w:val="tr-TR"/>
    </w:rPr>
  </w:style>
  <w:style w:type="paragraph" w:styleId="Footer">
    <w:name w:val="footer"/>
    <w:basedOn w:val="Normal"/>
    <w:link w:val="FooterChar"/>
    <w:uiPriority w:val="99"/>
    <w:semiHidden/>
    <w:unhideWhenUsed/>
    <w:rsid w:val="00B80CC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80CCF"/>
    <w:rPr>
      <w:lang w:val="tr-TR"/>
    </w:rPr>
  </w:style>
  <w:style w:type="paragraph" w:styleId="BalloonText">
    <w:name w:val="Balloon Text"/>
    <w:basedOn w:val="Normal"/>
    <w:link w:val="BalloonTextChar"/>
    <w:uiPriority w:val="99"/>
    <w:semiHidden/>
    <w:unhideWhenUsed/>
    <w:rsid w:val="009519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975"/>
    <w:rPr>
      <w:rFonts w:ascii="Tahoma" w:hAnsi="Tahoma" w:cs="Tahoma"/>
      <w:sz w:val="16"/>
      <w:szCs w:val="16"/>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denizg</dc:creator>
  <cp:lastModifiedBy>Aksoy, Burcu</cp:lastModifiedBy>
  <cp:revision>8</cp:revision>
  <cp:lastPrinted>2012-08-23T13:53:00Z</cp:lastPrinted>
  <dcterms:created xsi:type="dcterms:W3CDTF">2012-08-23T13:03:00Z</dcterms:created>
  <dcterms:modified xsi:type="dcterms:W3CDTF">2012-09-05T16:06:00Z</dcterms:modified>
</cp:coreProperties>
</file>